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180B6">
      <w:pPr>
        <w:widowControl/>
        <w:shd w:val="clear" w:color="auto" w:fill="FFFFFF"/>
        <w:spacing w:line="360" w:lineRule="auto"/>
        <w:rPr>
          <w:rFonts w:hint="eastAsia" w:ascii="宋体" w:hAnsi="宋体" w:cs="宋体"/>
          <w:b/>
          <w:bCs/>
          <w:sz w:val="24"/>
          <w:highlight w:val="none"/>
          <w:shd w:val="clear" w:color="auto" w:fill="FFFFFF"/>
        </w:rPr>
      </w:pPr>
      <w:r>
        <w:rPr>
          <w:rFonts w:hint="eastAsia" w:ascii="宋体" w:hAnsi="宋体" w:cs="宋体"/>
          <w:b/>
          <w:bCs/>
          <w:sz w:val="24"/>
          <w:highlight w:val="none"/>
          <w:shd w:val="clear" w:color="auto" w:fill="FFFFFF"/>
        </w:rPr>
        <w:t>附件：</w:t>
      </w:r>
    </w:p>
    <w:p w14:paraId="35F21B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cs="宋体"/>
          <w:b/>
          <w:bCs/>
          <w:kern w:val="44"/>
          <w:sz w:val="32"/>
          <w:szCs w:val="44"/>
          <w:highlight w:val="none"/>
        </w:rPr>
      </w:pPr>
      <w:r>
        <w:rPr>
          <w:rFonts w:hint="eastAsia" w:ascii="宋体" w:hAnsi="宋体" w:cs="宋体"/>
          <w:b/>
          <w:bCs/>
          <w:kern w:val="44"/>
          <w:sz w:val="32"/>
          <w:szCs w:val="44"/>
          <w:highlight w:val="none"/>
        </w:rPr>
        <w:t>招标文件获取登记表</w:t>
      </w:r>
    </w:p>
    <w:tbl>
      <w:tblPr>
        <w:tblStyle w:val="5"/>
        <w:tblW w:w="896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3"/>
        <w:gridCol w:w="1981"/>
        <w:gridCol w:w="2288"/>
        <w:gridCol w:w="2165"/>
      </w:tblGrid>
      <w:tr w14:paraId="56CA30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2533" w:type="dxa"/>
            <w:noWrap w:val="0"/>
            <w:vAlign w:val="center"/>
          </w:tcPr>
          <w:p w14:paraId="10E3A817">
            <w:pPr>
              <w:snapToGrid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434" w:type="dxa"/>
            <w:gridSpan w:val="3"/>
            <w:noWrap w:val="0"/>
            <w:vAlign w:val="center"/>
          </w:tcPr>
          <w:p w14:paraId="65270E1C"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  <w:tr w14:paraId="556EF9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533" w:type="dxa"/>
            <w:noWrap w:val="0"/>
            <w:vAlign w:val="center"/>
          </w:tcPr>
          <w:p w14:paraId="259DAFA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招标（采购）编号</w:t>
            </w:r>
          </w:p>
        </w:tc>
        <w:tc>
          <w:tcPr>
            <w:tcW w:w="6434" w:type="dxa"/>
            <w:gridSpan w:val="3"/>
            <w:noWrap w:val="0"/>
            <w:vAlign w:val="center"/>
          </w:tcPr>
          <w:p w14:paraId="10DECA9D"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  <w:tr w14:paraId="0ECC59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exact"/>
          <w:jc w:val="center"/>
        </w:trPr>
        <w:tc>
          <w:tcPr>
            <w:tcW w:w="2533" w:type="dxa"/>
            <w:noWrap w:val="0"/>
            <w:vAlign w:val="center"/>
          </w:tcPr>
          <w:p w14:paraId="52DA048A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标段信息</w:t>
            </w:r>
          </w:p>
        </w:tc>
        <w:tc>
          <w:tcPr>
            <w:tcW w:w="6434" w:type="dxa"/>
            <w:gridSpan w:val="3"/>
            <w:noWrap w:val="0"/>
            <w:vAlign w:val="center"/>
          </w:tcPr>
          <w:p w14:paraId="1BC10074"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□标段一：工程测量类</w:t>
            </w:r>
          </w:p>
          <w:p w14:paraId="40564777"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□标段二：管线测量类</w:t>
            </w:r>
          </w:p>
          <w:p w14:paraId="0EF8668C"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□标段三：航测类</w:t>
            </w:r>
          </w:p>
          <w:p w14:paraId="46C7C245"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</w:p>
          <w:p w14:paraId="03839E0C"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2BE9F8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2533" w:type="dxa"/>
            <w:noWrap w:val="0"/>
            <w:vAlign w:val="center"/>
          </w:tcPr>
          <w:p w14:paraId="7808E3D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投标（供应商）单位</w:t>
            </w:r>
          </w:p>
          <w:p w14:paraId="62E61DE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6434" w:type="dxa"/>
            <w:gridSpan w:val="3"/>
            <w:noWrap w:val="0"/>
            <w:vAlign w:val="center"/>
          </w:tcPr>
          <w:p w14:paraId="237B0667">
            <w:pPr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  <w:tr w14:paraId="01E8AF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2533" w:type="dxa"/>
            <w:noWrap w:val="0"/>
            <w:vAlign w:val="center"/>
          </w:tcPr>
          <w:p w14:paraId="206CAE4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投标（供应商）联系人</w:t>
            </w:r>
          </w:p>
        </w:tc>
        <w:tc>
          <w:tcPr>
            <w:tcW w:w="1981" w:type="dxa"/>
            <w:noWrap w:val="0"/>
            <w:vAlign w:val="center"/>
          </w:tcPr>
          <w:p w14:paraId="3DBFB551"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2288" w:type="dxa"/>
            <w:noWrap w:val="0"/>
            <w:vAlign w:val="center"/>
          </w:tcPr>
          <w:p w14:paraId="6E9CB29A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手机联系电话</w:t>
            </w:r>
          </w:p>
        </w:tc>
        <w:tc>
          <w:tcPr>
            <w:tcW w:w="2165" w:type="dxa"/>
            <w:noWrap w:val="0"/>
            <w:vAlign w:val="center"/>
          </w:tcPr>
          <w:p w14:paraId="327FD784"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 xml:space="preserve">  </w:t>
            </w:r>
          </w:p>
        </w:tc>
      </w:tr>
      <w:tr w14:paraId="71481C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exact"/>
          <w:jc w:val="center"/>
        </w:trPr>
        <w:tc>
          <w:tcPr>
            <w:tcW w:w="2533" w:type="dxa"/>
            <w:noWrap w:val="0"/>
            <w:vAlign w:val="center"/>
          </w:tcPr>
          <w:p w14:paraId="4FAFB6D3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是否完成“杭州城投采购平台”注册登记和企业信息认证</w:t>
            </w:r>
          </w:p>
        </w:tc>
        <w:tc>
          <w:tcPr>
            <w:tcW w:w="1981" w:type="dxa"/>
            <w:noWrap w:val="0"/>
            <w:vAlign w:val="center"/>
          </w:tcPr>
          <w:p w14:paraId="1D59CF43"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是</w:t>
            </w:r>
          </w:p>
          <w:p w14:paraId="4F5CB05C">
            <w:pPr>
              <w:widowControl w:val="0"/>
              <w:spacing w:line="360" w:lineRule="auto"/>
              <w:ind w:right="181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□否</w:t>
            </w:r>
          </w:p>
        </w:tc>
        <w:tc>
          <w:tcPr>
            <w:tcW w:w="2288" w:type="dxa"/>
            <w:noWrap w:val="0"/>
            <w:vAlign w:val="center"/>
          </w:tcPr>
          <w:p w14:paraId="4E56DDE4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是否按招标公告要求完成网上报名</w:t>
            </w:r>
          </w:p>
        </w:tc>
        <w:tc>
          <w:tcPr>
            <w:tcW w:w="2165" w:type="dxa"/>
            <w:noWrap w:val="0"/>
            <w:vAlign w:val="center"/>
          </w:tcPr>
          <w:p w14:paraId="61C26768"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是</w:t>
            </w:r>
          </w:p>
          <w:p w14:paraId="21C8EB62"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□否</w:t>
            </w:r>
          </w:p>
        </w:tc>
      </w:tr>
      <w:tr w14:paraId="02D313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exact"/>
          <w:jc w:val="center"/>
        </w:trPr>
        <w:tc>
          <w:tcPr>
            <w:tcW w:w="2533" w:type="dxa"/>
            <w:noWrap w:val="0"/>
            <w:vAlign w:val="center"/>
          </w:tcPr>
          <w:p w14:paraId="53E7EDA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报名递交资料</w:t>
            </w:r>
          </w:p>
        </w:tc>
        <w:tc>
          <w:tcPr>
            <w:tcW w:w="6434" w:type="dxa"/>
            <w:gridSpan w:val="3"/>
            <w:noWrap w:val="0"/>
            <w:vAlign w:val="center"/>
          </w:tcPr>
          <w:p w14:paraId="48E5C5DB">
            <w:pPr>
              <w:spacing w:line="360" w:lineRule="auto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□营业执照复印件（或事业单位法人证书复印件）</w:t>
            </w:r>
          </w:p>
          <w:p w14:paraId="3624F896">
            <w:pPr>
              <w:spacing w:line="360" w:lineRule="auto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□法定代表人授权委托书原件（或单位介绍信）</w:t>
            </w:r>
          </w:p>
          <w:p w14:paraId="2762F9C8">
            <w:pPr>
              <w:spacing w:line="360" w:lineRule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□授权代表的身份证复印件</w:t>
            </w:r>
          </w:p>
          <w:p w14:paraId="6848CC09">
            <w:pPr>
              <w:spacing w:line="360" w:lineRule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□招标文件费用转账凭证</w:t>
            </w:r>
          </w:p>
          <w:p w14:paraId="1DE5FCE3">
            <w:pPr>
              <w:spacing w:line="360" w:lineRule="auto"/>
              <w:rPr>
                <w:rFonts w:hint="eastAsia" w:ascii="宋体" w:hAnsi="宋体" w:eastAsia="宋体" w:cs="宋体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zh-CN"/>
              </w:rPr>
              <w:t>杭州城投采购平台网站报名成功截图</w:t>
            </w:r>
          </w:p>
          <w:p w14:paraId="29C8DF1F">
            <w:pPr>
              <w:spacing w:line="360" w:lineRule="auto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zh-CN" w:eastAsia="zh-CN"/>
              </w:rPr>
              <w:t>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highlight w:val="none"/>
                <w:lang w:val="zh-CN" w:eastAsia="zh-CN"/>
              </w:rPr>
              <w:t>对应标段要求的资质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复印件</w:t>
            </w:r>
          </w:p>
        </w:tc>
      </w:tr>
      <w:tr w14:paraId="3D6F95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2533" w:type="dxa"/>
            <w:noWrap w:val="0"/>
            <w:vAlign w:val="center"/>
          </w:tcPr>
          <w:p w14:paraId="0554BB5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E-mail或QQ邮箱</w:t>
            </w:r>
          </w:p>
        </w:tc>
        <w:tc>
          <w:tcPr>
            <w:tcW w:w="6434" w:type="dxa"/>
            <w:gridSpan w:val="3"/>
            <w:noWrap w:val="0"/>
            <w:vAlign w:val="center"/>
          </w:tcPr>
          <w:p w14:paraId="3D857D1A"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  <w:tr w14:paraId="141437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2533" w:type="dxa"/>
            <w:noWrap w:val="0"/>
            <w:vAlign w:val="center"/>
          </w:tcPr>
          <w:p w14:paraId="061BF09D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招标文件费开票信息</w:t>
            </w:r>
          </w:p>
        </w:tc>
        <w:tc>
          <w:tcPr>
            <w:tcW w:w="6434" w:type="dxa"/>
            <w:gridSpan w:val="3"/>
            <w:noWrap w:val="0"/>
            <w:vAlign w:val="center"/>
          </w:tcPr>
          <w:p w14:paraId="01854CA6">
            <w:pPr>
              <w:spacing w:line="360" w:lineRule="auto"/>
              <w:rPr>
                <w:rFonts w:hint="default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/</w:t>
            </w:r>
          </w:p>
        </w:tc>
      </w:tr>
      <w:tr w14:paraId="2B4388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exact"/>
          <w:jc w:val="center"/>
        </w:trPr>
        <w:tc>
          <w:tcPr>
            <w:tcW w:w="2533" w:type="dxa"/>
            <w:noWrap w:val="0"/>
            <w:vAlign w:val="center"/>
          </w:tcPr>
          <w:p w14:paraId="39C2AF31">
            <w:pPr>
              <w:spacing w:line="360" w:lineRule="auto"/>
              <w:ind w:firstLine="120" w:firstLineChars="50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6434" w:type="dxa"/>
            <w:gridSpan w:val="3"/>
            <w:noWrap w:val="0"/>
            <w:vAlign w:val="center"/>
          </w:tcPr>
          <w:p w14:paraId="6F0B117B">
            <w:pPr>
              <w:spacing w:line="360" w:lineRule="auto"/>
              <w:ind w:firstLine="360" w:firstLineChars="150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 xml:space="preserve">我公司已购买本项目招标（采购）文件一份、并收到电子版招标文件（采购）一份。同意按招标（采购）文件规定的递交截止时间提交投标（响应）文件。 </w:t>
            </w:r>
          </w:p>
          <w:p w14:paraId="3ADBC982">
            <w:pPr>
              <w:spacing w:line="360" w:lineRule="auto"/>
              <w:ind w:firstLine="2880" w:firstLineChars="1200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授权代表确认签字：</w:t>
            </w:r>
          </w:p>
          <w:p w14:paraId="17E6775C">
            <w:pPr>
              <w:spacing w:line="360" w:lineRule="auto"/>
              <w:ind w:firstLine="1200" w:firstLineChars="500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 xml:space="preserve">                          日期：</w:t>
            </w:r>
          </w:p>
        </w:tc>
      </w:tr>
    </w:tbl>
    <w:p w14:paraId="5B5B02EB"/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A5167"/>
    <w:rsid w:val="18A1732B"/>
    <w:rsid w:val="225368FE"/>
    <w:rsid w:val="2CD509FA"/>
    <w:rsid w:val="39205743"/>
    <w:rsid w:val="4C415399"/>
    <w:rsid w:val="6C6D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pacing w:line="360" w:lineRule="auto"/>
      <w:ind w:firstLine="490"/>
      <w:jc w:val="left"/>
    </w:pPr>
    <w:rPr>
      <w:rFonts w:hint="eastAsia" w:ascii="宋体" w:hAnsi="宋体"/>
      <w:sz w:val="24"/>
      <w:szCs w:val="20"/>
    </w:r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4">
    <w:name w:val="Body Text First Indent 2"/>
    <w:basedOn w:val="2"/>
    <w:next w:val="3"/>
    <w:qFormat/>
    <w:uiPriority w:val="0"/>
    <w:pPr>
      <w:adjustRightInd/>
      <w:spacing w:after="120" w:line="240" w:lineRule="auto"/>
      <w:ind w:left="420" w:leftChars="200" w:firstLine="210"/>
    </w:pPr>
    <w:rPr>
      <w:sz w:val="21"/>
    </w:rPr>
  </w:style>
  <w:style w:type="paragraph" w:customStyle="1" w:styleId="7">
    <w:name w:val="DAS正文"/>
    <w:basedOn w:val="1"/>
    <w:qFormat/>
    <w:uiPriority w:val="0"/>
    <w:pPr>
      <w:spacing w:line="360" w:lineRule="auto"/>
      <w:ind w:right="181" w:firstLine="480" w:firstLineChars="200"/>
    </w:pPr>
    <w:rPr>
      <w:rFonts w:ascii="Verdana" w:hAnsi="Verdana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323</Characters>
  <Lines>0</Lines>
  <Paragraphs>0</Paragraphs>
  <TotalTime>0</TotalTime>
  <ScaleCrop>false</ScaleCrop>
  <LinksUpToDate>false</LinksUpToDate>
  <CharactersWithSpaces>352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2025-09-23T07:47:00Z</dcterms:created>
  <dc:creator>61540</dc:creator>
  <cp:lastModifiedBy>李月园</cp:lastModifiedBy>
  <dcterms:modified xsi:type="dcterms:W3CDTF">2026-06-30T11:59:26Z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eyJoZGlkIjoiMjk2NDdiNTY1NWEzOTg4MTAzODMzNDkxMWRmM2U1YTkiLCJ1c2VySWQiOiI1NjAwMTY1NDAifQ==</vt:lpwstr>
  </property>
  <property fmtid="{D5CDD505-2E9C-101B-9397-08002B2CF9AE}" pid="4" name="ICV">
    <vt:lpwstr>CD4FFA257E2141DBBEA5A9449068BADC_12</vt:lpwstr>
  </property>
</Properties>
</file>