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25" w:right="-720" w:rightChars="-300" w:firstLine="191" w:firstLineChars="50"/>
        <w:jc w:val="center"/>
        <w:rPr>
          <w:rFonts w:ascii="黑体" w:eastAsia="黑体"/>
          <w:b/>
          <w:spacing w:val="-10"/>
          <w:sz w:val="40"/>
          <w:szCs w:val="40"/>
        </w:rPr>
      </w:pPr>
      <w:r>
        <w:rPr>
          <w:rFonts w:hint="eastAsia" w:ascii="黑体" w:eastAsia="黑体"/>
          <w:b/>
          <w:spacing w:val="-10"/>
          <w:sz w:val="40"/>
          <w:szCs w:val="40"/>
        </w:rPr>
        <w:t>员工年度考核登记表（</w:t>
      </w:r>
      <w:r>
        <w:rPr>
          <w:rFonts w:hint="eastAsia" w:ascii="黑体" w:eastAsia="黑体"/>
          <w:b/>
          <w:spacing w:val="-10"/>
          <w:sz w:val="40"/>
          <w:szCs w:val="40"/>
          <w:lang w:val="en-US" w:eastAsia="zh-CN"/>
        </w:rPr>
        <w:t>2023</w:t>
      </w:r>
      <w:r>
        <w:rPr>
          <w:rFonts w:hint="eastAsia" w:ascii="黑体" w:eastAsia="黑体"/>
          <w:b/>
          <w:spacing w:val="-10"/>
          <w:sz w:val="40"/>
          <w:szCs w:val="40"/>
        </w:rPr>
        <w:t>年度）</w:t>
      </w:r>
    </w:p>
    <w:tbl>
      <w:tblPr>
        <w:tblStyle w:val="4"/>
        <w:tblW w:w="915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69"/>
        <w:gridCol w:w="396"/>
        <w:gridCol w:w="1061"/>
        <w:gridCol w:w="1619"/>
        <w:gridCol w:w="809"/>
        <w:gridCol w:w="1739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任现职时间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单位及岗位</w:t>
            </w:r>
          </w:p>
        </w:tc>
        <w:tc>
          <w:tcPr>
            <w:tcW w:w="71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5" w:hRule="atLeast"/>
        </w:trPr>
        <w:tc>
          <w:tcPr>
            <w:tcW w:w="8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度   总   结</w:t>
            </w:r>
          </w:p>
        </w:tc>
        <w:tc>
          <w:tcPr>
            <w:tcW w:w="8297" w:type="dxa"/>
            <w:gridSpan w:val="7"/>
            <w:vAlign w:val="top"/>
          </w:tcPr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  <w:bookmarkStart w:id="0" w:name="_GoBack"/>
            <w:bookmarkEnd w:id="0"/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  <w:p>
            <w:pPr>
              <w:ind w:right="107"/>
              <w:rPr>
                <w:sz w:val="28"/>
              </w:rPr>
            </w:pPr>
          </w:p>
        </w:tc>
      </w:tr>
    </w:tbl>
    <w:p/>
    <w:tbl>
      <w:tblPr>
        <w:tblStyle w:val="4"/>
        <w:tblW w:w="93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7" w:hRule="atLeast"/>
        </w:trPr>
        <w:tc>
          <w:tcPr>
            <w:tcW w:w="9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/>
    <w:tbl>
      <w:tblPr>
        <w:tblStyle w:val="4"/>
        <w:tblW w:w="933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9" w:hRule="atLeast"/>
        </w:trPr>
        <w:tc>
          <w:tcPr>
            <w:tcW w:w="8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column"/>
            </w:r>
            <w:r>
              <w:rPr>
                <w:rFonts w:hint="eastAsia" w:ascii="仿宋_GB2312" w:eastAsia="仿宋_GB2312"/>
                <w:sz w:val="28"/>
              </w:rPr>
              <w:t>主管领导评鉴意见</w:t>
            </w:r>
          </w:p>
        </w:tc>
        <w:tc>
          <w:tcPr>
            <w:tcW w:w="8514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4471" w:firstLineChars="159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9" w:hRule="atLeast"/>
        </w:trPr>
        <w:tc>
          <w:tcPr>
            <w:tcW w:w="8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考核工作小组审核意见</w:t>
            </w:r>
          </w:p>
        </w:tc>
        <w:tc>
          <w:tcPr>
            <w:tcW w:w="8514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考核工作小组（组长）签名：</w:t>
            </w: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</w:trPr>
        <w:tc>
          <w:tcPr>
            <w:tcW w:w="82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单位负责人意见</w:t>
            </w:r>
          </w:p>
        </w:tc>
        <w:tc>
          <w:tcPr>
            <w:tcW w:w="8514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4471" w:firstLineChars="159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 月     日</w:t>
            </w:r>
          </w:p>
        </w:tc>
      </w:tr>
    </w:tbl>
    <w:tbl>
      <w:tblPr>
        <w:tblStyle w:val="4"/>
        <w:tblpPr w:leftFromText="180" w:rightFromText="180" w:vertAnchor="text" w:horzAnchor="page" w:tblpX="1435" w:tblpY="92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4" w:hRule="atLeast"/>
        </w:trPr>
        <w:tc>
          <w:tcPr>
            <w:tcW w:w="8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被考核人意见</w:t>
            </w:r>
          </w:p>
        </w:tc>
        <w:tc>
          <w:tcPr>
            <w:tcW w:w="8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7" w:hRule="atLeast"/>
        </w:trPr>
        <w:tc>
          <w:tcPr>
            <w:tcW w:w="8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   核   意   见</w:t>
            </w:r>
          </w:p>
        </w:tc>
        <w:tc>
          <w:tcPr>
            <w:tcW w:w="8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</w:trPr>
        <w:tc>
          <w:tcPr>
            <w:tcW w:w="8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 注</w:t>
            </w:r>
          </w:p>
        </w:tc>
        <w:tc>
          <w:tcPr>
            <w:tcW w:w="8408" w:type="dxa"/>
            <w:vAlign w:val="center"/>
          </w:tcPr>
          <w:p>
            <w:pPr>
              <w:jc w:val="center"/>
              <w:rPr>
                <w:rFonts w:ascii="仿宋_GB2312" w:eastAsia="仿宋_GB2312"/>
                <w:w w:val="150"/>
                <w:sz w:val="28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iYWIyZWUzMjE2YTI2MTVjNTg1ZGQ5YTNlOGE0ZDkifQ=="/>
  </w:docVars>
  <w:rsids>
    <w:rsidRoot w:val="00784113"/>
    <w:rsid w:val="00045BE4"/>
    <w:rsid w:val="00052DF1"/>
    <w:rsid w:val="001C35E5"/>
    <w:rsid w:val="002A72FA"/>
    <w:rsid w:val="00437181"/>
    <w:rsid w:val="004B1113"/>
    <w:rsid w:val="00560404"/>
    <w:rsid w:val="0066337C"/>
    <w:rsid w:val="00734DA0"/>
    <w:rsid w:val="007639A9"/>
    <w:rsid w:val="00784113"/>
    <w:rsid w:val="00946031"/>
    <w:rsid w:val="009819BE"/>
    <w:rsid w:val="00B3044A"/>
    <w:rsid w:val="00C22073"/>
    <w:rsid w:val="00CF778D"/>
    <w:rsid w:val="00E462E8"/>
    <w:rsid w:val="00ED2088"/>
    <w:rsid w:val="05FB3398"/>
    <w:rsid w:val="2B501BD3"/>
    <w:rsid w:val="400D78C2"/>
    <w:rsid w:val="533A2F93"/>
    <w:rsid w:val="5857124C"/>
    <w:rsid w:val="6249491F"/>
    <w:rsid w:val="7C3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246</Characters>
  <Lines>2</Lines>
  <Paragraphs>1</Paragraphs>
  <TotalTime>13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2019-11-21T03:04:00Z</dcterms:created>
  <dc:creator>匿名用户</dc:creator>
  <cp:lastModifiedBy>豆豆   晶晶</cp:lastModifiedBy>
  <cp:lastPrinted>2023-01-09T03:35:00Z</cp:lastPrinted>
  <dcterms:modified xsi:type="dcterms:W3CDTF">2023-12-11T05:50:00Z</dcterms:modified>
  <dc:title>事业单位工作人员年度考核登记表（    年度）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8E0F5ECF9977472E8B3402D1659A68A7</vt:lpwstr>
  </property>
</Properties>
</file>