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C1" w:rsidRPr="00E22DEF" w:rsidRDefault="006925C1" w:rsidP="006925C1">
      <w:pPr>
        <w:jc w:val="center"/>
        <w:rPr>
          <w:rFonts w:ascii="宋体" w:hAnsi="宋体" w:cs="宋体"/>
          <w:b/>
          <w:color w:val="000000"/>
          <w:sz w:val="52"/>
          <w:szCs w:val="52"/>
        </w:rPr>
      </w:pPr>
      <w:r w:rsidRPr="00E22DEF">
        <w:rPr>
          <w:rFonts w:ascii="宋体" w:hAnsi="宋体" w:cs="宋体" w:hint="eastAsia"/>
          <w:b/>
          <w:color w:val="000000"/>
          <w:sz w:val="52"/>
          <w:szCs w:val="52"/>
        </w:rPr>
        <w:t>(三)  规划验线</w:t>
      </w:r>
    </w:p>
    <w:p w:rsidR="006925C1" w:rsidRPr="004052AF" w:rsidRDefault="006925C1" w:rsidP="006925C1">
      <w:pPr>
        <w:jc w:val="center"/>
        <w:rPr>
          <w:rFonts w:ascii="宋体" w:hAnsi="宋体" w:cs="宋体"/>
          <w:color w:val="000000"/>
          <w:sz w:val="52"/>
          <w:szCs w:val="52"/>
        </w:rPr>
      </w:pPr>
    </w:p>
    <w:p w:rsidR="006925C1" w:rsidRPr="006925C1" w:rsidRDefault="006925C1" w:rsidP="006925C1">
      <w:pPr>
        <w:rPr>
          <w:rFonts w:asciiTheme="minorEastAsia" w:eastAsiaTheme="minorEastAsia" w:hAnsiTheme="minorEastAsia"/>
          <w:b/>
          <w:sz w:val="32"/>
          <w:szCs w:val="32"/>
        </w:rPr>
      </w:pP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>1.  规划验线需提供的资料：</w:t>
      </w:r>
    </w:p>
    <w:p w:rsidR="006925C1" w:rsidRPr="006925C1" w:rsidRDefault="006925C1" w:rsidP="00DF2B9B">
      <w:pPr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 xml:space="preserve">1) </w:t>
      </w:r>
      <w:r w:rsidR="00DF2B9B">
        <w:rPr>
          <w:rFonts w:asciiTheme="minorEastAsia" w:eastAsiaTheme="minorEastAsia" w:hAnsiTheme="minorEastAsia" w:hint="eastAsia"/>
          <w:b/>
          <w:sz w:val="32"/>
          <w:szCs w:val="32"/>
        </w:rPr>
        <w:t>建设工程规划许可证</w:t>
      </w:r>
      <w:r w:rsidR="00E22DEF">
        <w:rPr>
          <w:rFonts w:asciiTheme="minorEastAsia" w:eastAsiaTheme="minorEastAsia" w:hAnsiTheme="minorEastAsia" w:hint="eastAsia"/>
          <w:b/>
          <w:sz w:val="32"/>
          <w:szCs w:val="32"/>
        </w:rPr>
        <w:t>及</w:t>
      </w:r>
      <w:r w:rsidR="00DF2B9B">
        <w:rPr>
          <w:rFonts w:asciiTheme="minorEastAsia" w:eastAsiaTheme="minorEastAsia" w:hAnsiTheme="minorEastAsia" w:hint="eastAsia"/>
          <w:b/>
          <w:sz w:val="32"/>
          <w:szCs w:val="32"/>
        </w:rPr>
        <w:t>附图复印件</w:t>
      </w:r>
      <w:r w:rsidR="00E22DEF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>份；</w:t>
      </w:r>
    </w:p>
    <w:p w:rsidR="006925C1" w:rsidRPr="006925C1" w:rsidRDefault="006925C1" w:rsidP="006925C1">
      <w:pPr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>2）建设工程规划验线申请表</w:t>
      </w:r>
      <w:r w:rsidR="00E22DEF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>张；</w:t>
      </w:r>
    </w:p>
    <w:p w:rsidR="006925C1" w:rsidRPr="006925C1" w:rsidRDefault="006925C1" w:rsidP="006925C1">
      <w:pPr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="00411194">
        <w:rPr>
          <w:rFonts w:asciiTheme="minorEastAsia" w:eastAsiaTheme="minorEastAsia" w:hAnsiTheme="minorEastAsia" w:hint="eastAsia"/>
          <w:b/>
          <w:sz w:val="32"/>
          <w:szCs w:val="32"/>
        </w:rPr>
        <w:t>）建设工程定位成果</w:t>
      </w:r>
      <w:r w:rsidR="00E22DEF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="00610B8B">
        <w:rPr>
          <w:rFonts w:asciiTheme="minorEastAsia" w:eastAsiaTheme="minorEastAsia" w:hAnsiTheme="minorEastAsia" w:hint="eastAsia"/>
          <w:b/>
          <w:sz w:val="32"/>
          <w:szCs w:val="32"/>
        </w:rPr>
        <w:t>份；</w:t>
      </w:r>
    </w:p>
    <w:p w:rsidR="006925C1" w:rsidRDefault="00610B8B" w:rsidP="00610B8B">
      <w:pPr>
        <w:ind w:firstLine="645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4)施工单位工程测量定位记录</w:t>
      </w:r>
      <w:r w:rsidR="00E22DEF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份。</w:t>
      </w:r>
    </w:p>
    <w:p w:rsidR="00610B8B" w:rsidRDefault="008C2218" w:rsidP="00610B8B">
      <w:pPr>
        <w:ind w:firstLine="645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5)</w:t>
      </w:r>
      <w:r w:rsidRPr="008C2218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>建设工程规划验线申请表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(八统一)(二份)</w:t>
      </w:r>
    </w:p>
    <w:p w:rsidR="008C2218" w:rsidRPr="008C2218" w:rsidRDefault="008C2218" w:rsidP="00610B8B">
      <w:pPr>
        <w:ind w:firstLine="645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6)授权委托书(二份)</w:t>
      </w:r>
    </w:p>
    <w:p w:rsidR="006925C1" w:rsidRDefault="006925C1" w:rsidP="006925C1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 xml:space="preserve">2. 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承诺时限：</w:t>
      </w: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>4个工作日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内</w:t>
      </w: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</w:p>
    <w:p w:rsidR="006925C1" w:rsidRPr="006925C1" w:rsidRDefault="006925C1" w:rsidP="006925C1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6925C1" w:rsidRPr="006925C1" w:rsidRDefault="006925C1" w:rsidP="006925C1">
      <w:pPr>
        <w:rPr>
          <w:rFonts w:asciiTheme="minorEastAsia" w:eastAsiaTheme="minorEastAsia" w:hAnsiTheme="minorEastAsia"/>
          <w:b/>
          <w:sz w:val="32"/>
          <w:szCs w:val="32"/>
        </w:rPr>
      </w:pP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 xml:space="preserve">3.  联系人：徐志昌、周红祥  </w:t>
      </w:r>
      <w:r w:rsidR="00937B45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6925C1">
        <w:rPr>
          <w:rFonts w:asciiTheme="minorEastAsia" w:eastAsiaTheme="minorEastAsia" w:hAnsiTheme="minorEastAsia" w:hint="eastAsia"/>
          <w:b/>
          <w:sz w:val="32"/>
          <w:szCs w:val="32"/>
        </w:rPr>
        <w:t xml:space="preserve"> 电话：88828948</w:t>
      </w:r>
    </w:p>
    <w:p w:rsidR="006925C1" w:rsidRPr="004052AF" w:rsidRDefault="006925C1" w:rsidP="006925C1">
      <w:pPr>
        <w:jc w:val="left"/>
      </w:pPr>
    </w:p>
    <w:p w:rsidR="008F5AD3" w:rsidRDefault="008F5AD3"/>
    <w:p w:rsidR="008C2218" w:rsidRDefault="008C2218"/>
    <w:p w:rsidR="008C2218" w:rsidRDefault="008C2218"/>
    <w:p w:rsidR="008C2218" w:rsidRPr="00E22DEF" w:rsidRDefault="008C2218">
      <w:pPr>
        <w:rPr>
          <w:b/>
          <w:sz w:val="36"/>
          <w:szCs w:val="36"/>
        </w:rPr>
      </w:pPr>
    </w:p>
    <w:sectPr w:rsidR="008C2218" w:rsidRPr="00E22DEF" w:rsidSect="008F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B62" w:rsidRDefault="001A2B62" w:rsidP="00411194">
      <w:r>
        <w:separator/>
      </w:r>
    </w:p>
  </w:endnote>
  <w:endnote w:type="continuationSeparator" w:id="1">
    <w:p w:rsidR="001A2B62" w:rsidRDefault="001A2B62" w:rsidP="0041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B62" w:rsidRDefault="001A2B62" w:rsidP="00411194">
      <w:r>
        <w:separator/>
      </w:r>
    </w:p>
  </w:footnote>
  <w:footnote w:type="continuationSeparator" w:id="1">
    <w:p w:rsidR="001A2B62" w:rsidRDefault="001A2B62" w:rsidP="00411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20BD"/>
    <w:multiLevelType w:val="hybridMultilevel"/>
    <w:tmpl w:val="4858EC5E"/>
    <w:lvl w:ilvl="0" w:tplc="AD9845A2">
      <w:start w:val="1"/>
      <w:numFmt w:val="decimal"/>
      <w:lvlText w:val="%1."/>
      <w:lvlJc w:val="left"/>
      <w:pPr>
        <w:tabs>
          <w:tab w:val="num" w:pos="420"/>
        </w:tabs>
        <w:ind w:left="76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C1"/>
    <w:rsid w:val="00011E8F"/>
    <w:rsid w:val="001961CC"/>
    <w:rsid w:val="001A2B62"/>
    <w:rsid w:val="003A14AB"/>
    <w:rsid w:val="003C22A3"/>
    <w:rsid w:val="00411194"/>
    <w:rsid w:val="005217E8"/>
    <w:rsid w:val="00610B8B"/>
    <w:rsid w:val="006925C1"/>
    <w:rsid w:val="006C7756"/>
    <w:rsid w:val="008117A3"/>
    <w:rsid w:val="008817F8"/>
    <w:rsid w:val="008C2218"/>
    <w:rsid w:val="008F5AD3"/>
    <w:rsid w:val="00937B45"/>
    <w:rsid w:val="00955D7F"/>
    <w:rsid w:val="00AC64D7"/>
    <w:rsid w:val="00C167A2"/>
    <w:rsid w:val="00DF2B9B"/>
    <w:rsid w:val="00E22DEF"/>
    <w:rsid w:val="00E50FAA"/>
    <w:rsid w:val="00E6552F"/>
    <w:rsid w:val="00F80604"/>
    <w:rsid w:val="00FB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1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1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XZC</dc:creator>
  <cp:lastModifiedBy>HXZ</cp:lastModifiedBy>
  <cp:revision>8</cp:revision>
  <dcterms:created xsi:type="dcterms:W3CDTF">2017-08-03T02:53:00Z</dcterms:created>
  <dcterms:modified xsi:type="dcterms:W3CDTF">2020-03-09T08:43:00Z</dcterms:modified>
</cp:coreProperties>
</file>